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24651" w14:textId="1FB6E797" w:rsidR="002B79D6" w:rsidRDefault="002B79D6" w:rsidP="00AD67CE">
      <w:pPr>
        <w:spacing w:line="276" w:lineRule="auto"/>
        <w:ind w:left="-900" w:right="-180"/>
      </w:pPr>
      <w:bookmarkStart w:id="0" w:name="_GoBack"/>
      <w:bookmarkEnd w:id="0"/>
      <w:r>
        <w:rPr>
          <w:noProof/>
        </w:rPr>
        <w:drawing>
          <wp:anchor distT="0" distB="0" distL="114300" distR="114300" simplePos="0" relativeHeight="251658240" behindDoc="0" locked="0" layoutInCell="1" allowOverlap="1" wp14:anchorId="7BC05F83" wp14:editId="46DF3DD5">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CB3A0A">
        <w:t>District Personnel</w:t>
      </w:r>
      <w:r w:rsidR="004C65FE">
        <w:t>,</w:t>
      </w:r>
    </w:p>
    <w:p w14:paraId="4CE07B73" w14:textId="77777777" w:rsidR="002B79D6" w:rsidRDefault="002B79D6" w:rsidP="00AD67CE">
      <w:pPr>
        <w:spacing w:line="276" w:lineRule="auto"/>
        <w:ind w:left="-900" w:right="-180"/>
      </w:pPr>
    </w:p>
    <w:p w14:paraId="5AECC584" w14:textId="39171E49" w:rsidR="0016087E" w:rsidRDefault="002B79D6" w:rsidP="00AD67CE">
      <w:pPr>
        <w:spacing w:line="276" w:lineRule="auto"/>
        <w:ind w:left="-900" w:right="-180"/>
      </w:pPr>
      <w:r>
        <w:t>Welcome to the 2016-2017 School Year!</w:t>
      </w:r>
      <w:r w:rsidR="004C65FE">
        <w:t xml:space="preserve">  As you may have heard</w:t>
      </w:r>
      <w:r w:rsidR="00BE0B27">
        <w:t xml:space="preserve"> or are just discovering, we </w:t>
      </w:r>
      <w:r w:rsidR="004C65FE">
        <w:t xml:space="preserve">are starting a new initiative to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to assist in becoming paperless.</w:t>
      </w:r>
      <w:r w:rsidR="00127EA5">
        <w:t xml:space="preserve">  This new process will transition our district toward</w:t>
      </w:r>
      <w:r w:rsidR="00E046FC">
        <w:t xml:space="preserve"> quick and easy</w:t>
      </w:r>
      <w:r w:rsidR="00127EA5">
        <w:t xml:space="preserve"> online access for all of our records.</w:t>
      </w:r>
    </w:p>
    <w:p w14:paraId="48623185" w14:textId="1D39CE6C" w:rsidR="00127EA5" w:rsidRDefault="00127EA5" w:rsidP="00AD67CE">
      <w:pPr>
        <w:spacing w:line="276" w:lineRule="auto"/>
        <w:ind w:left="-900" w:right="-180"/>
      </w:pPr>
    </w:p>
    <w:p w14:paraId="7A12899D" w14:textId="6E375B36" w:rsidR="00127EA5" w:rsidRPr="00A12C9C" w:rsidRDefault="00127EA5" w:rsidP="00AD67CE">
      <w:pPr>
        <w:spacing w:line="276" w:lineRule="auto"/>
        <w:ind w:left="-900" w:right="-180"/>
        <w:rPr>
          <w:b/>
          <w:i/>
        </w:rPr>
      </w:pPr>
      <w:r w:rsidRPr="00A12C9C">
        <w:rPr>
          <w:b/>
          <w:i/>
        </w:rPr>
        <w:t xml:space="preserve">How will this impact </w:t>
      </w:r>
      <w:r w:rsidR="00AA31C1">
        <w:rPr>
          <w:b/>
          <w:i/>
        </w:rPr>
        <w:t>district personnel</w:t>
      </w:r>
      <w:r w:rsidRPr="00A12C9C">
        <w:rPr>
          <w:b/>
          <w:i/>
        </w:rPr>
        <w:t>?</w:t>
      </w:r>
    </w:p>
    <w:p w14:paraId="3436451F" w14:textId="246ED029" w:rsidR="00127EA5" w:rsidRDefault="00127EA5" w:rsidP="00AD67CE">
      <w:pPr>
        <w:spacing w:line="276" w:lineRule="auto"/>
        <w:ind w:left="-900" w:right="-180"/>
      </w:pPr>
      <w:r>
        <w:t xml:space="preserve">That’s a great question because it will significantly impact you!  </w:t>
      </w:r>
      <w:r w:rsidR="00E046FC">
        <w:t xml:space="preserve">You will find using YellowFolder is a huge time saver for you.  </w:t>
      </w:r>
      <w:r w:rsidR="00AA31C1">
        <w:t>District personnel will now find administrative records in the online tool.  These include accounts payable, meeting minutes, internal/external documents, other state required historical documents, etc.</w:t>
      </w:r>
    </w:p>
    <w:p w14:paraId="21067E1F" w14:textId="77777777" w:rsidR="00127EA5" w:rsidRDefault="00127EA5" w:rsidP="00AD67CE">
      <w:pPr>
        <w:spacing w:line="276" w:lineRule="auto"/>
        <w:ind w:left="-900" w:right="-180"/>
      </w:pPr>
    </w:p>
    <w:p w14:paraId="11212629" w14:textId="3174BF60" w:rsidR="00A12C9C" w:rsidRDefault="00127EA5" w:rsidP="00AD67CE">
      <w:pPr>
        <w:spacing w:line="276" w:lineRule="auto"/>
        <w:ind w:left="-900" w:right="-180"/>
      </w:pPr>
      <w:r>
        <w:t>Many of you attended a training provided by YellowFolder staff</w:t>
      </w:r>
      <w:r w:rsidR="00F04561">
        <w:t xml:space="preserve"> during the summer.  YellowFolder is committed to making this process as seamless as possible by providing </w:t>
      </w:r>
      <w:r w:rsidR="00A12C9C">
        <w:t xml:space="preserve">phone and online support, along with a designated </w:t>
      </w:r>
      <w:r w:rsidR="00A12C9C" w:rsidRPr="00E72E2E">
        <w:t xml:space="preserve">YellowFolder liaison.  </w:t>
      </w:r>
      <w:r w:rsidR="00E72E2E" w:rsidRPr="00E72E2E">
        <w:t xml:space="preserve">I encourage you to use YellowFolder’s online support and/or phone helpline any time you have questions or need help.  They are there to support you whenever you need it.  </w:t>
      </w:r>
      <w:r w:rsidR="00A12C9C" w:rsidRPr="00E72E2E">
        <w:t xml:space="preserve">Online support </w:t>
      </w:r>
      <w:r w:rsidR="00A12C9C">
        <w:t>can be found at support@yellowfolder.com or recordrequest@yellowfolder.com.  The support helpline number is 834-935-5694 (press option 2).  Our YellowFolder liaison</w:t>
      </w:r>
      <w:r w:rsidR="00E046FC">
        <w:t>, also known as Paperless Nation Engineer</w:t>
      </w:r>
      <w:r w:rsidR="00E72E2E">
        <w:t xml:space="preserve"> (PNE)</w:t>
      </w:r>
      <w:r w:rsidR="00E046FC">
        <w:t>,</w:t>
      </w:r>
      <w:r w:rsidR="00A12C9C">
        <w:t xml:space="preserve"> contact is </w:t>
      </w:r>
      <w:r w:rsidR="00E046FC" w:rsidRPr="00BE0B27">
        <w:rPr>
          <w:highlight w:val="yellow"/>
        </w:rPr>
        <w:t xml:space="preserve">{Type PNE} </w:t>
      </w:r>
      <w:r w:rsidR="00A12C9C" w:rsidRPr="00BE0B27">
        <w:rPr>
          <w:highlight w:val="yellow"/>
        </w:rPr>
        <w:t>(</w:t>
      </w:r>
      <w:r w:rsidR="00BE0B27" w:rsidRPr="00BE0B27">
        <w:rPr>
          <w:highlight w:val="yellow"/>
        </w:rPr>
        <w:t>ENTER</w:t>
      </w:r>
      <w:r w:rsidR="00A12C9C">
        <w:t xml:space="preserve">@yellowfolder.com).  </w:t>
      </w:r>
    </w:p>
    <w:p w14:paraId="3FC19D87" w14:textId="77777777" w:rsidR="00A12C9C" w:rsidRDefault="00A12C9C" w:rsidP="00AD67CE">
      <w:pPr>
        <w:spacing w:line="276" w:lineRule="auto"/>
        <w:ind w:left="-900" w:right="-180"/>
      </w:pPr>
    </w:p>
    <w:p w14:paraId="01C52B73" w14:textId="77777777" w:rsidR="00A12C9C" w:rsidRPr="00A12C9C" w:rsidRDefault="00A12C9C" w:rsidP="00AD67CE">
      <w:pPr>
        <w:spacing w:line="276" w:lineRule="auto"/>
        <w:ind w:left="-900" w:right="-180"/>
        <w:rPr>
          <w:b/>
          <w:i/>
        </w:rPr>
      </w:pPr>
      <w:r>
        <w:rPr>
          <w:b/>
          <w:i/>
        </w:rPr>
        <w:t>Key Things to Remember</w:t>
      </w:r>
    </w:p>
    <w:p w14:paraId="0420815F" w14:textId="368F1B00" w:rsidR="00A12C9C" w:rsidRDefault="00A12C9C" w:rsidP="00AD67CE">
      <w:pPr>
        <w:pStyle w:val="ListParagraph"/>
        <w:numPr>
          <w:ilvl w:val="0"/>
          <w:numId w:val="1"/>
        </w:numPr>
        <w:spacing w:line="276" w:lineRule="auto"/>
        <w:ind w:left="-540" w:right="-180"/>
      </w:pPr>
      <w:r>
        <w:t xml:space="preserve">Like any of the information you </w:t>
      </w:r>
      <w:r w:rsidR="00404241">
        <w:t xml:space="preserve">have </w:t>
      </w:r>
      <w:r>
        <w:t xml:space="preserve">dealt with before regarding </w:t>
      </w:r>
      <w:r w:rsidR="00404241">
        <w:t>records, confidentiality is still imperative</w:t>
      </w:r>
      <w:r w:rsidR="00E046FC">
        <w:t xml:space="preserve"> and YellowFolder adheres to all aspects of confidentiality</w:t>
      </w:r>
      <w:r w:rsidR="00404241">
        <w:t>.  Access to any type of record is determined by the user’s role on the campus.</w:t>
      </w:r>
    </w:p>
    <w:p w14:paraId="71C13BA6" w14:textId="1E106AC7" w:rsidR="00404241" w:rsidRDefault="00E046FC" w:rsidP="00AD67CE">
      <w:pPr>
        <w:pStyle w:val="ListParagraph"/>
        <w:numPr>
          <w:ilvl w:val="0"/>
          <w:numId w:val="1"/>
        </w:numPr>
        <w:spacing w:line="276" w:lineRule="auto"/>
        <w:ind w:left="-540" w:right="-180"/>
      </w:pPr>
      <w:r>
        <w:t xml:space="preserve">Accuracy is still key!  Please ensure any information </w:t>
      </w:r>
      <w:r w:rsidR="00404241">
        <w:t>you enter in</w:t>
      </w:r>
      <w:r>
        <w:t>to</w:t>
      </w:r>
      <w:r w:rsidR="00404241">
        <w:t xml:space="preserve"> the system is accurate</w:t>
      </w:r>
      <w:r>
        <w:t xml:space="preserve"> and complete</w:t>
      </w:r>
      <w:r w:rsidR="00404241">
        <w:t xml:space="preserve">.  For example, </w:t>
      </w:r>
      <w:r w:rsidR="00A4061A">
        <w:t>Smith</w:t>
      </w:r>
      <w:r w:rsidR="00404241">
        <w:t xml:space="preserve"> vs. </w:t>
      </w:r>
      <w:proofErr w:type="spellStart"/>
      <w:r w:rsidR="00A4061A">
        <w:t>Smythe</w:t>
      </w:r>
      <w:proofErr w:type="spellEnd"/>
      <w:r w:rsidR="00404241">
        <w:t xml:space="preserve"> will create delays in properly finding or accessing</w:t>
      </w:r>
      <w:r>
        <w:t xml:space="preserve"> documents</w:t>
      </w:r>
      <w:r w:rsidR="006F1BB1">
        <w:t xml:space="preserve">.  </w:t>
      </w:r>
    </w:p>
    <w:p w14:paraId="7892CD12" w14:textId="1937D9F7" w:rsidR="00C75A07" w:rsidRDefault="00A4061A" w:rsidP="00C75A07">
      <w:pPr>
        <w:pStyle w:val="ListParagraph"/>
        <w:numPr>
          <w:ilvl w:val="0"/>
          <w:numId w:val="1"/>
        </w:numPr>
        <w:spacing w:line="276" w:lineRule="auto"/>
        <w:ind w:left="-540" w:right="-180"/>
      </w:pPr>
      <w:r>
        <w:t>Administrative</w:t>
      </w:r>
      <w:r w:rsidR="00C75A07">
        <w:t xml:space="preserve"> records can only be accessed from a __________</w:t>
      </w:r>
      <w:proofErr w:type="gramStart"/>
      <w:r w:rsidR="00C75A07">
        <w:t>_  County</w:t>
      </w:r>
      <w:proofErr w:type="gramEnd"/>
      <w:r w:rsidR="00C75A07">
        <w:t xml:space="preserve"> School computer and will require you to sign-in in order to see your students.  Please make sure to sign-out of the platform when not in use and allowing other employees to use your access information is prohibited.</w:t>
      </w:r>
    </w:p>
    <w:p w14:paraId="17AB9760" w14:textId="57A4D3D1" w:rsidR="006F1BB1" w:rsidRDefault="006F1BB1" w:rsidP="00AD67CE">
      <w:pPr>
        <w:pStyle w:val="ListParagraph"/>
        <w:numPr>
          <w:ilvl w:val="0"/>
          <w:numId w:val="1"/>
        </w:numPr>
        <w:spacing w:line="276" w:lineRule="auto"/>
        <w:ind w:left="-540" w:right="-180"/>
      </w:pPr>
      <w:r>
        <w:t>Scanning documents can be accomplished in a few ways.  As mentioned in the training, it can be sent from you</w:t>
      </w:r>
      <w:r w:rsidR="00E046FC">
        <w:t>r</w:t>
      </w:r>
      <w:r>
        <w:t xml:space="preserve"> computer, scanned at the multipurpose scan/copy station, or from a scanner.  Scanners require at least 300 dpi and Twain software.</w:t>
      </w:r>
      <w:r w:rsidR="00E83211">
        <w:t xml:space="preserve">  If you are not sure about a scanner you have on your campus, please reach out to YellowFolder </w:t>
      </w:r>
      <w:r w:rsidR="00E046FC">
        <w:t xml:space="preserve">support@yellowfolder.com </w:t>
      </w:r>
      <w:r w:rsidR="00E83211">
        <w:t>for assistance.</w:t>
      </w:r>
    </w:p>
    <w:p w14:paraId="13AA600C" w14:textId="77777777" w:rsidR="006F1BB1" w:rsidRDefault="006F1BB1" w:rsidP="00AD67CE">
      <w:pPr>
        <w:spacing w:line="276" w:lineRule="auto"/>
        <w:ind w:left="-900" w:right="-180"/>
      </w:pPr>
    </w:p>
    <w:p w14:paraId="5BD83849" w14:textId="77777777" w:rsidR="000466B1" w:rsidRPr="000466B1" w:rsidRDefault="000466B1" w:rsidP="000466B1">
      <w:pPr>
        <w:spacing w:line="276" w:lineRule="auto"/>
        <w:ind w:left="-900" w:right="-180"/>
        <w:rPr>
          <w:b/>
          <w:i/>
        </w:rPr>
      </w:pPr>
      <w:r w:rsidRPr="000466B1">
        <w:rPr>
          <w:b/>
          <w:i/>
        </w:rPr>
        <w:t>Is this a school system-wide transition?</w:t>
      </w:r>
    </w:p>
    <w:p w14:paraId="10F422F6" w14:textId="77777777" w:rsidR="000466B1" w:rsidRDefault="000466B1" w:rsidP="000466B1">
      <w:pPr>
        <w:spacing w:line="276" w:lineRule="auto"/>
        <w:ind w:left="-900" w:right="-180"/>
      </w:pPr>
      <w:r w:rsidRPr="000466B1">
        <w:lastRenderedPageBreak/>
        <w:t xml:space="preserve">Yes, as a matter of fact, we are using YellowFolder to go paperless in multiple areas </w:t>
      </w:r>
      <w:r>
        <w:t xml:space="preserve">of our district.  This is now our standard process </w:t>
      </w:r>
      <w:r w:rsidRPr="00DB5FB7">
        <w:t xml:space="preserve">for </w:t>
      </w:r>
      <w:r w:rsidRPr="000466B1">
        <w:rPr>
          <w:highlight w:val="yellow"/>
        </w:rPr>
        <w:t>student records, special education folders, human resources, and administrative level records</w:t>
      </w:r>
      <w:r w:rsidRPr="00DB5FB7">
        <w:t>.  This</w:t>
      </w:r>
      <w:r>
        <w:t xml:space="preserve"> shift in process will free up space at ever location, reduce time spent locating information, and reduce the cost of paper in our district.</w:t>
      </w:r>
    </w:p>
    <w:p w14:paraId="39D85540" w14:textId="77777777" w:rsidR="006F1BB1" w:rsidRDefault="006F1BB1" w:rsidP="00AD67CE">
      <w:pPr>
        <w:spacing w:line="276" w:lineRule="auto"/>
        <w:ind w:left="-900" w:right="-180"/>
      </w:pPr>
    </w:p>
    <w:p w14:paraId="5431672C" w14:textId="02DB9CCC" w:rsidR="006F1BB1" w:rsidRDefault="006F1BB1" w:rsidP="00AD67CE">
      <w:pPr>
        <w:spacing w:line="276" w:lineRule="auto"/>
        <w:ind w:left="-900" w:right="-180"/>
      </w:pPr>
      <w:r>
        <w:t xml:space="preserve">If you have any questions or need additional support/training, please do not hesitate </w:t>
      </w:r>
      <w:r w:rsidR="00E83211">
        <w:t>to reach out to YellowFolder and/or</w:t>
      </w:r>
      <w:r>
        <w:t xml:space="preserve"> our district designated liaison.</w:t>
      </w:r>
    </w:p>
    <w:p w14:paraId="7E616719" w14:textId="77777777" w:rsidR="006F1BB1" w:rsidRDefault="006F1BB1" w:rsidP="00AD67CE">
      <w:pPr>
        <w:spacing w:line="276" w:lineRule="auto"/>
        <w:ind w:left="-900" w:right="-180"/>
      </w:pPr>
    </w:p>
    <w:p w14:paraId="5560C05C" w14:textId="01E212D8" w:rsidR="004C65FE" w:rsidRDefault="00BE0B27" w:rsidP="00E83211">
      <w:pPr>
        <w:spacing w:line="276" w:lineRule="auto"/>
        <w:ind w:left="-900" w:right="-180"/>
      </w:pPr>
      <w:r>
        <w:t>Sincerely,</w:t>
      </w:r>
    </w:p>
    <w:p w14:paraId="58F99F8A" w14:textId="7B6A5E61" w:rsidR="00BE0B27" w:rsidRDefault="00BE0B27" w:rsidP="00E83211">
      <w:pPr>
        <w:spacing w:line="276" w:lineRule="auto"/>
        <w:ind w:left="-900" w:right="-180"/>
      </w:pPr>
    </w:p>
    <w:p w14:paraId="3AB399A3" w14:textId="77777777" w:rsidR="00BE0B27" w:rsidRDefault="00BE0B27" w:rsidP="00E83211">
      <w:pPr>
        <w:spacing w:line="276" w:lineRule="auto"/>
        <w:ind w:left="-900" w:right="-180"/>
      </w:pPr>
    </w:p>
    <w:sectPr w:rsidR="00BE0B27" w:rsidSect="00AD67CE">
      <w:headerReference w:type="even" r:id="rId9"/>
      <w:headerReference w:type="default" r:id="rId10"/>
      <w:footerReference w:type="even" r:id="rId11"/>
      <w:footerReference w:type="default" r:id="rId12"/>
      <w:headerReference w:type="first" r:id="rId13"/>
      <w:footerReference w:type="first" r:id="rId14"/>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B9CB7" w14:textId="77777777" w:rsidR="00F47CA3" w:rsidRDefault="00F47CA3" w:rsidP="002B79D6">
      <w:r>
        <w:separator/>
      </w:r>
    </w:p>
  </w:endnote>
  <w:endnote w:type="continuationSeparator" w:id="0">
    <w:p w14:paraId="70C7D3DF" w14:textId="77777777" w:rsidR="00F47CA3" w:rsidRDefault="00F47CA3"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A372" w14:textId="77777777" w:rsidR="00CB3A0A" w:rsidRDefault="00CB3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F0B53" w14:textId="77777777" w:rsidR="00CB3A0A" w:rsidRDefault="00CB3A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7A61" w14:textId="77777777" w:rsidR="00CB3A0A" w:rsidRDefault="00CB3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05F2D" w14:textId="77777777" w:rsidR="00F47CA3" w:rsidRDefault="00F47CA3" w:rsidP="002B79D6">
      <w:r>
        <w:separator/>
      </w:r>
    </w:p>
  </w:footnote>
  <w:footnote w:type="continuationSeparator" w:id="0">
    <w:p w14:paraId="095A6DA5" w14:textId="77777777" w:rsidR="00F47CA3" w:rsidRDefault="00F47CA3"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0BF1" w14:textId="77777777" w:rsidR="00CB3A0A" w:rsidRDefault="00F47CA3">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312C" w14:textId="77777777" w:rsidR="00CB3A0A" w:rsidRDefault="00F47CA3">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AC2" w14:textId="77777777" w:rsidR="00CB3A0A" w:rsidRDefault="00F47CA3">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86"/>
    <w:rsid w:val="000466B1"/>
    <w:rsid w:val="000C1A1C"/>
    <w:rsid w:val="00127EA5"/>
    <w:rsid w:val="0016087E"/>
    <w:rsid w:val="001B2F09"/>
    <w:rsid w:val="002B79D6"/>
    <w:rsid w:val="00390324"/>
    <w:rsid w:val="00404241"/>
    <w:rsid w:val="00414D84"/>
    <w:rsid w:val="004259BE"/>
    <w:rsid w:val="004C5A70"/>
    <w:rsid w:val="004C65FE"/>
    <w:rsid w:val="005E1D4C"/>
    <w:rsid w:val="00643EBC"/>
    <w:rsid w:val="00693F34"/>
    <w:rsid w:val="006E27A6"/>
    <w:rsid w:val="006F1BB1"/>
    <w:rsid w:val="00833202"/>
    <w:rsid w:val="008C1887"/>
    <w:rsid w:val="00A12C9C"/>
    <w:rsid w:val="00A4061A"/>
    <w:rsid w:val="00AA31C1"/>
    <w:rsid w:val="00AD67CE"/>
    <w:rsid w:val="00B00231"/>
    <w:rsid w:val="00B15A86"/>
    <w:rsid w:val="00B8354D"/>
    <w:rsid w:val="00BE0B27"/>
    <w:rsid w:val="00C7528F"/>
    <w:rsid w:val="00C75A07"/>
    <w:rsid w:val="00CB3A0A"/>
    <w:rsid w:val="00CB6E6C"/>
    <w:rsid w:val="00E046FC"/>
    <w:rsid w:val="00E72E2E"/>
    <w:rsid w:val="00E83211"/>
    <w:rsid w:val="00F04561"/>
    <w:rsid w:val="00F47CA3"/>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F9415FD5-F38F-4520-8E03-14DFBEC9F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85B9-5933-4166-9F4E-2899FA4C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Kelly Oglesby</cp:lastModifiedBy>
  <cp:revision>8</cp:revision>
  <dcterms:created xsi:type="dcterms:W3CDTF">2016-08-04T22:14:00Z</dcterms:created>
  <dcterms:modified xsi:type="dcterms:W3CDTF">2016-08-16T20:46:00Z</dcterms:modified>
</cp:coreProperties>
</file>